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99" w:rsidRPr="00160599" w:rsidRDefault="00125EB2" w:rsidP="00160599">
      <w:pPr>
        <w:spacing w:after="390" w:line="390" w:lineRule="atLeast"/>
        <w:jc w:val="center"/>
        <w:rPr>
          <w:rFonts w:ascii="Arial" w:eastAsia="Times New Roman" w:hAnsi="Arial" w:cs="Arial"/>
          <w:b/>
          <w:sz w:val="32"/>
          <w:szCs w:val="24"/>
        </w:rPr>
      </w:pPr>
      <w:proofErr w:type="spellStart"/>
      <w:r>
        <w:rPr>
          <w:rFonts w:ascii="Arial" w:eastAsia="Times New Roman" w:hAnsi="Arial" w:cs="Arial"/>
          <w:b/>
          <w:sz w:val="32"/>
          <w:szCs w:val="24"/>
        </w:rPr>
        <w:t>Pokreni</w:t>
      </w:r>
      <w:proofErr w:type="spellEnd"/>
      <w:r>
        <w:rPr>
          <w:rFonts w:ascii="Arial" w:eastAsia="Times New Roman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24"/>
        </w:rPr>
        <w:t>posao</w:t>
      </w:r>
      <w:proofErr w:type="spellEnd"/>
      <w:r>
        <w:rPr>
          <w:rFonts w:ascii="Arial" w:eastAsia="Times New Roman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24"/>
        </w:rPr>
        <w:t>i</w:t>
      </w:r>
      <w:proofErr w:type="spellEnd"/>
      <w:r>
        <w:rPr>
          <w:rFonts w:ascii="Arial" w:eastAsia="Times New Roman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24"/>
        </w:rPr>
        <w:t>karijeru</w:t>
      </w:r>
      <w:proofErr w:type="spellEnd"/>
      <w:r>
        <w:rPr>
          <w:rFonts w:ascii="Arial" w:eastAsia="Times New Roman" w:hAnsi="Arial" w:cs="Arial"/>
          <w:b/>
          <w:sz w:val="32"/>
          <w:szCs w:val="24"/>
        </w:rPr>
        <w:t xml:space="preserve"> – Inspire Me </w:t>
      </w:r>
      <w:proofErr w:type="spellStart"/>
      <w:r>
        <w:rPr>
          <w:rFonts w:ascii="Arial" w:eastAsia="Times New Roman" w:hAnsi="Arial" w:cs="Arial"/>
          <w:b/>
          <w:sz w:val="32"/>
          <w:szCs w:val="24"/>
        </w:rPr>
        <w:t>dolazi</w:t>
      </w:r>
      <w:proofErr w:type="spellEnd"/>
      <w:r>
        <w:rPr>
          <w:rFonts w:ascii="Arial" w:eastAsia="Times New Roman" w:hAnsi="Arial" w:cs="Arial"/>
          <w:b/>
          <w:sz w:val="32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b/>
          <w:sz w:val="32"/>
          <w:szCs w:val="24"/>
        </w:rPr>
        <w:t>Rijeku</w:t>
      </w:r>
      <w:proofErr w:type="spellEnd"/>
    </w:p>
    <w:p w:rsidR="00160599" w:rsidRDefault="00160599" w:rsidP="00160599">
      <w:pPr>
        <w:spacing w:after="390" w:line="390" w:lineRule="atLeas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>
            <wp:extent cx="5943600" cy="3960852"/>
            <wp:effectExtent l="19050" t="0" r="0" b="0"/>
            <wp:docPr id="1" name="Picture 1" descr="C:\Users\Amel\Desktop\IMG_4632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\Desktop\IMG_4632_preview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13" w:rsidRDefault="000E5713" w:rsidP="000E571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Nakon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šest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konferencija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u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kojima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je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sudjelovalo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2.300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sudionika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i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155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predavača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, u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Rijeci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se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nastavlja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nova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sezona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Style w:val="Emphasis"/>
          <w:rFonts w:ascii="Verdana" w:hAnsi="Verdana"/>
          <w:color w:val="222222"/>
          <w:sz w:val="23"/>
          <w:szCs w:val="23"/>
        </w:rPr>
        <w:t>Inspire</w:t>
      </w:r>
      <w:proofErr w:type="gram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Me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konferencije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>.</w:t>
      </w:r>
      <w:r>
        <w:rPr>
          <w:rFonts w:ascii="Verdana" w:hAnsi="Verdana"/>
          <w:color w:val="222222"/>
          <w:sz w:val="23"/>
          <w:szCs w:val="23"/>
        </w:rPr>
        <w:t> 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Govornici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Style w:val="Emphasis"/>
          <w:rFonts w:ascii="Verdana" w:hAnsi="Verdana"/>
          <w:color w:val="222222"/>
          <w:sz w:val="23"/>
          <w:szCs w:val="23"/>
        </w:rPr>
        <w:t>će</w:t>
      </w:r>
      <w:proofErr w:type="spellEnd"/>
      <w:proofErr w:type="gram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podijeliti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svoje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uspješne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karijerne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i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poduzetničke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priče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radionice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održati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vrhunski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profesionalci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, a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sudionici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doznati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o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mogućnostima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za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pokretanje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vlastitog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posla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i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Emphasis"/>
          <w:rFonts w:ascii="Verdana" w:hAnsi="Verdana"/>
          <w:color w:val="222222"/>
          <w:sz w:val="23"/>
          <w:szCs w:val="23"/>
        </w:rPr>
        <w:t>karijere</w:t>
      </w:r>
      <w:proofErr w:type="spellEnd"/>
      <w:r>
        <w:rPr>
          <w:rStyle w:val="Emphasis"/>
          <w:rFonts w:ascii="Verdana" w:hAnsi="Verdana"/>
          <w:color w:val="222222"/>
          <w:sz w:val="23"/>
          <w:szCs w:val="23"/>
        </w:rPr>
        <w:t>.</w:t>
      </w:r>
    </w:p>
    <w:p w:rsidR="00160599" w:rsidRDefault="00160599" w:rsidP="00160599">
      <w:pPr>
        <w:spacing w:after="390" w:line="390" w:lineRule="atLeast"/>
        <w:rPr>
          <w:rFonts w:ascii="Georgia" w:eastAsia="Times New Roman" w:hAnsi="Georgia" w:cs="Times New Roman"/>
          <w:sz w:val="24"/>
          <w:szCs w:val="24"/>
        </w:rPr>
      </w:pPr>
    </w:p>
    <w:p w:rsidR="000E5713" w:rsidRPr="000E5713" w:rsidRDefault="00160599" w:rsidP="000E571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Georgia" w:hAnsi="Georgia"/>
          <w:color w:val="222222"/>
        </w:rPr>
      </w:pPr>
      <w:r w:rsidRPr="000E5713">
        <w:rPr>
          <w:rFonts w:ascii="Georgia" w:hAnsi="Georgia"/>
        </w:rPr>
        <w:t xml:space="preserve">Inspire </w:t>
      </w:r>
      <w:proofErr w:type="gramStart"/>
      <w:r w:rsidRPr="000E5713">
        <w:rPr>
          <w:rFonts w:ascii="Georgia" w:hAnsi="Georgia"/>
        </w:rPr>
        <w:t>Me</w:t>
      </w:r>
      <w:proofErr w:type="gramEnd"/>
      <w:r w:rsidRPr="000E5713">
        <w:rPr>
          <w:rFonts w:ascii="Georgia" w:hAnsi="Georgia"/>
        </w:rPr>
        <w:t xml:space="preserve"> u </w:t>
      </w:r>
      <w:proofErr w:type="spellStart"/>
      <w:r w:rsidRPr="000E5713">
        <w:rPr>
          <w:rFonts w:ascii="Georgia" w:hAnsi="Georgia"/>
        </w:rPr>
        <w:t>Rijeci</w:t>
      </w:r>
      <w:proofErr w:type="spellEnd"/>
      <w:r w:rsidRPr="000E5713">
        <w:rPr>
          <w:rFonts w:ascii="Georgia" w:hAnsi="Georgia"/>
        </w:rPr>
        <w:t xml:space="preserve"> </w:t>
      </w:r>
      <w:proofErr w:type="spellStart"/>
      <w:r w:rsidRPr="000E5713">
        <w:rPr>
          <w:rFonts w:ascii="Georgia" w:hAnsi="Georgia"/>
        </w:rPr>
        <w:t>imat</w:t>
      </w:r>
      <w:proofErr w:type="spellEnd"/>
      <w:r w:rsidRPr="000E5713">
        <w:rPr>
          <w:rFonts w:ascii="Georgia" w:hAnsi="Georgia"/>
        </w:rPr>
        <w:t xml:space="preserve"> </w:t>
      </w:r>
      <w:proofErr w:type="spellStart"/>
      <w:r w:rsidRPr="000E5713">
        <w:rPr>
          <w:rFonts w:ascii="Georgia" w:hAnsi="Georgia"/>
        </w:rPr>
        <w:t>će</w:t>
      </w:r>
      <w:proofErr w:type="spellEnd"/>
      <w:r w:rsidRPr="000E5713">
        <w:rPr>
          <w:rFonts w:ascii="Georgia" w:hAnsi="Georgia"/>
        </w:rPr>
        <w:t> </w:t>
      </w:r>
      <w:r w:rsidRPr="000E5713">
        <w:rPr>
          <w:rFonts w:ascii="Georgia" w:hAnsi="Georgia"/>
          <w:b/>
          <w:bCs/>
        </w:rPr>
        <w:t xml:space="preserve">tri </w:t>
      </w:r>
      <w:proofErr w:type="spellStart"/>
      <w:r w:rsidRPr="000E5713">
        <w:rPr>
          <w:rFonts w:ascii="Georgia" w:hAnsi="Georgia"/>
          <w:b/>
          <w:bCs/>
        </w:rPr>
        <w:t>sesije</w:t>
      </w:r>
      <w:proofErr w:type="spellEnd"/>
      <w:r w:rsidRPr="000E5713">
        <w:rPr>
          <w:rFonts w:ascii="Georgia" w:hAnsi="Georgia"/>
          <w:b/>
          <w:bCs/>
        </w:rPr>
        <w:t>: </w:t>
      </w:r>
      <w:proofErr w:type="spellStart"/>
      <w:r w:rsidRPr="000E5713">
        <w:rPr>
          <w:rFonts w:ascii="Georgia" w:hAnsi="Georgia"/>
        </w:rPr>
        <w:t>govori</w:t>
      </w:r>
      <w:proofErr w:type="spellEnd"/>
      <w:r w:rsidRPr="000E5713">
        <w:rPr>
          <w:rFonts w:ascii="Georgia" w:hAnsi="Georgia"/>
        </w:rPr>
        <w:t xml:space="preserve">, </w:t>
      </w:r>
      <w:proofErr w:type="spellStart"/>
      <w:r w:rsidRPr="000E5713">
        <w:rPr>
          <w:rFonts w:ascii="Georgia" w:hAnsi="Georgia"/>
        </w:rPr>
        <w:t>radionice</w:t>
      </w:r>
      <w:proofErr w:type="spellEnd"/>
      <w:r w:rsidRPr="000E5713">
        <w:rPr>
          <w:rFonts w:ascii="Georgia" w:hAnsi="Georgia"/>
        </w:rPr>
        <w:t xml:space="preserve">, </w:t>
      </w:r>
      <w:proofErr w:type="spellStart"/>
      <w:r w:rsidRPr="000E5713">
        <w:rPr>
          <w:rFonts w:ascii="Georgia" w:hAnsi="Georgia"/>
        </w:rPr>
        <w:t>pokreni</w:t>
      </w:r>
      <w:proofErr w:type="spellEnd"/>
      <w:r w:rsidRPr="000E5713">
        <w:rPr>
          <w:rFonts w:ascii="Georgia" w:hAnsi="Georgia"/>
        </w:rPr>
        <w:t xml:space="preserve"> </w:t>
      </w:r>
      <w:proofErr w:type="spellStart"/>
      <w:r w:rsidRPr="000E5713">
        <w:rPr>
          <w:rFonts w:ascii="Georgia" w:hAnsi="Georgia"/>
        </w:rPr>
        <w:t>posao</w:t>
      </w:r>
      <w:proofErr w:type="spellEnd"/>
      <w:r w:rsidRPr="000E5713">
        <w:rPr>
          <w:rFonts w:ascii="Georgia" w:hAnsi="Georgia"/>
        </w:rPr>
        <w:t xml:space="preserve"> </w:t>
      </w:r>
      <w:proofErr w:type="spellStart"/>
      <w:r w:rsidRPr="000E5713">
        <w:rPr>
          <w:rFonts w:ascii="Georgia" w:hAnsi="Georgia"/>
        </w:rPr>
        <w:t>i</w:t>
      </w:r>
      <w:proofErr w:type="spellEnd"/>
      <w:r w:rsidRPr="000E5713">
        <w:rPr>
          <w:rFonts w:ascii="Georgia" w:hAnsi="Georgia"/>
        </w:rPr>
        <w:t xml:space="preserve"> </w:t>
      </w:r>
      <w:proofErr w:type="spellStart"/>
      <w:r w:rsidRPr="000E5713">
        <w:rPr>
          <w:rFonts w:ascii="Georgia" w:hAnsi="Georgia"/>
        </w:rPr>
        <w:t>karijeru</w:t>
      </w:r>
      <w:proofErr w:type="spellEnd"/>
      <w:r w:rsidRPr="000E5713">
        <w:rPr>
          <w:rFonts w:ascii="Georgia" w:hAnsi="Georgia"/>
        </w:rPr>
        <w:t xml:space="preserve">. </w:t>
      </w:r>
      <w:proofErr w:type="spellStart"/>
      <w:r w:rsidRPr="000E5713">
        <w:rPr>
          <w:rFonts w:ascii="Georgia" w:hAnsi="Georgia"/>
        </w:rPr>
        <w:t>Okupit</w:t>
      </w:r>
      <w:proofErr w:type="spellEnd"/>
      <w:r w:rsidRPr="000E5713">
        <w:rPr>
          <w:rFonts w:ascii="Georgia" w:hAnsi="Georgia"/>
        </w:rPr>
        <w:t xml:space="preserve"> </w:t>
      </w:r>
      <w:proofErr w:type="spellStart"/>
      <w:r w:rsidRPr="000E5713">
        <w:rPr>
          <w:rFonts w:ascii="Georgia" w:hAnsi="Georgia"/>
        </w:rPr>
        <w:t>će</w:t>
      </w:r>
      <w:proofErr w:type="spellEnd"/>
      <w:r w:rsidRPr="000E5713">
        <w:rPr>
          <w:rFonts w:ascii="Georgia" w:hAnsi="Georgia"/>
        </w:rPr>
        <w:t> </w:t>
      </w:r>
      <w:r w:rsidRPr="000E5713">
        <w:rPr>
          <w:rFonts w:ascii="Georgia" w:hAnsi="Georgia"/>
          <w:b/>
          <w:bCs/>
        </w:rPr>
        <w:t xml:space="preserve">30 </w:t>
      </w:r>
      <w:proofErr w:type="spellStart"/>
      <w:r w:rsidRPr="000E5713">
        <w:rPr>
          <w:rFonts w:ascii="Georgia" w:hAnsi="Georgia"/>
          <w:b/>
          <w:bCs/>
        </w:rPr>
        <w:t>govornika</w:t>
      </w:r>
      <w:proofErr w:type="spellEnd"/>
      <w:r w:rsidRPr="000E5713">
        <w:rPr>
          <w:rFonts w:ascii="Georgia" w:hAnsi="Georgia"/>
          <w:b/>
          <w:bCs/>
        </w:rPr>
        <w:t xml:space="preserve"> </w:t>
      </w:r>
      <w:proofErr w:type="spellStart"/>
      <w:r w:rsidRPr="000E5713">
        <w:rPr>
          <w:rFonts w:ascii="Georgia" w:hAnsi="Georgia"/>
          <w:b/>
          <w:bCs/>
        </w:rPr>
        <w:t>i</w:t>
      </w:r>
      <w:proofErr w:type="spellEnd"/>
      <w:r w:rsidRPr="000E5713">
        <w:rPr>
          <w:rFonts w:ascii="Georgia" w:hAnsi="Georgia"/>
          <w:b/>
          <w:bCs/>
        </w:rPr>
        <w:t xml:space="preserve"> </w:t>
      </w:r>
      <w:proofErr w:type="spellStart"/>
      <w:r w:rsidRPr="000E5713">
        <w:rPr>
          <w:rFonts w:ascii="Georgia" w:hAnsi="Georgia"/>
          <w:b/>
          <w:bCs/>
        </w:rPr>
        <w:t>predavača</w:t>
      </w:r>
      <w:proofErr w:type="spellEnd"/>
      <w:r w:rsidRPr="000E5713">
        <w:rPr>
          <w:rFonts w:ascii="Georgia" w:hAnsi="Georgia"/>
        </w:rPr>
        <w:t>,</w:t>
      </w:r>
      <w:proofErr w:type="gramStart"/>
      <w:r w:rsidRPr="000E5713">
        <w:rPr>
          <w:rFonts w:ascii="Georgia" w:hAnsi="Georgia"/>
        </w:rPr>
        <w:t>  </w:t>
      </w:r>
      <w:r w:rsidRPr="000E5713">
        <w:rPr>
          <w:rFonts w:ascii="Georgia" w:hAnsi="Georgia"/>
          <w:b/>
          <w:bCs/>
        </w:rPr>
        <w:t>50</w:t>
      </w:r>
      <w:proofErr w:type="gramEnd"/>
      <w:r w:rsidRPr="000E5713">
        <w:rPr>
          <w:rFonts w:ascii="Georgia" w:hAnsi="Georgia"/>
          <w:b/>
          <w:bCs/>
        </w:rPr>
        <w:t xml:space="preserve"> </w:t>
      </w:r>
      <w:proofErr w:type="spellStart"/>
      <w:r w:rsidRPr="000E5713">
        <w:rPr>
          <w:rFonts w:ascii="Georgia" w:hAnsi="Georgia"/>
          <w:b/>
          <w:bCs/>
        </w:rPr>
        <w:t>kompanija</w:t>
      </w:r>
      <w:proofErr w:type="spellEnd"/>
      <w:r w:rsidRPr="000E5713">
        <w:rPr>
          <w:rFonts w:ascii="Georgia" w:hAnsi="Georgia"/>
          <w:b/>
          <w:bCs/>
        </w:rPr>
        <w:t xml:space="preserve"> </w:t>
      </w:r>
      <w:proofErr w:type="spellStart"/>
      <w:r w:rsidRPr="000E5713">
        <w:rPr>
          <w:rFonts w:ascii="Georgia" w:hAnsi="Georgia"/>
          <w:b/>
          <w:bCs/>
        </w:rPr>
        <w:t>i</w:t>
      </w:r>
      <w:proofErr w:type="spellEnd"/>
      <w:r w:rsidRPr="000E5713">
        <w:rPr>
          <w:rFonts w:ascii="Georgia" w:hAnsi="Georgia"/>
          <w:b/>
          <w:bCs/>
        </w:rPr>
        <w:t xml:space="preserve"> </w:t>
      </w:r>
      <w:proofErr w:type="spellStart"/>
      <w:r w:rsidRPr="000E5713">
        <w:rPr>
          <w:rFonts w:ascii="Georgia" w:hAnsi="Georgia"/>
          <w:b/>
          <w:bCs/>
        </w:rPr>
        <w:t>poduzetnika</w:t>
      </w:r>
      <w:proofErr w:type="spellEnd"/>
      <w:r w:rsidRPr="000E5713">
        <w:rPr>
          <w:rFonts w:ascii="Georgia" w:hAnsi="Georgia"/>
          <w:b/>
          <w:bCs/>
        </w:rPr>
        <w:t>,</w:t>
      </w:r>
      <w:r w:rsidRPr="000E5713">
        <w:rPr>
          <w:rFonts w:ascii="Georgia" w:hAnsi="Georgia"/>
        </w:rPr>
        <w:t xml:space="preserve"> a </w:t>
      </w:r>
      <w:proofErr w:type="spellStart"/>
      <w:r w:rsidRPr="000E5713">
        <w:rPr>
          <w:rFonts w:ascii="Georgia" w:hAnsi="Georgia"/>
        </w:rPr>
        <w:t>održat</w:t>
      </w:r>
      <w:proofErr w:type="spellEnd"/>
      <w:r w:rsidRPr="000E5713">
        <w:rPr>
          <w:rFonts w:ascii="Georgia" w:hAnsi="Georgia"/>
        </w:rPr>
        <w:t xml:space="preserve"> </w:t>
      </w:r>
      <w:proofErr w:type="spellStart"/>
      <w:r w:rsidRPr="000E5713">
        <w:rPr>
          <w:rFonts w:ascii="Georgia" w:hAnsi="Georgia"/>
        </w:rPr>
        <w:t>će</w:t>
      </w:r>
      <w:proofErr w:type="spellEnd"/>
      <w:r w:rsidRPr="000E5713">
        <w:rPr>
          <w:rFonts w:ascii="Georgia" w:hAnsi="Georgia"/>
        </w:rPr>
        <w:t xml:space="preserve"> se </w:t>
      </w:r>
      <w:proofErr w:type="spellStart"/>
      <w:r w:rsidRPr="000E5713">
        <w:rPr>
          <w:rFonts w:ascii="Georgia" w:hAnsi="Georgia"/>
        </w:rPr>
        <w:t>i</w:t>
      </w:r>
      <w:proofErr w:type="spellEnd"/>
      <w:r w:rsidRPr="000E5713">
        <w:rPr>
          <w:rFonts w:ascii="Georgia" w:hAnsi="Georgia"/>
        </w:rPr>
        <w:t> </w:t>
      </w:r>
      <w:r w:rsidRPr="000E5713">
        <w:rPr>
          <w:rFonts w:ascii="Georgia" w:hAnsi="Georgia"/>
          <w:b/>
          <w:bCs/>
        </w:rPr>
        <w:t xml:space="preserve">8 </w:t>
      </w:r>
      <w:proofErr w:type="spellStart"/>
      <w:r w:rsidRPr="000E5713">
        <w:rPr>
          <w:rFonts w:ascii="Georgia" w:hAnsi="Georgia"/>
          <w:b/>
          <w:bCs/>
        </w:rPr>
        <w:t>specijaliziranih</w:t>
      </w:r>
      <w:proofErr w:type="spellEnd"/>
      <w:r w:rsidRPr="000E5713">
        <w:rPr>
          <w:rFonts w:ascii="Georgia" w:hAnsi="Georgia"/>
          <w:b/>
          <w:bCs/>
        </w:rPr>
        <w:t xml:space="preserve"> </w:t>
      </w:r>
      <w:proofErr w:type="spellStart"/>
      <w:r w:rsidRPr="000E5713">
        <w:rPr>
          <w:rFonts w:ascii="Georgia" w:hAnsi="Georgia"/>
          <w:b/>
          <w:bCs/>
        </w:rPr>
        <w:t>radionica</w:t>
      </w:r>
      <w:proofErr w:type="spellEnd"/>
      <w:r w:rsidR="000E5713" w:rsidRPr="000E5713">
        <w:rPr>
          <w:rFonts w:ascii="Georgia" w:hAnsi="Georgia"/>
          <w:color w:val="222222"/>
        </w:rPr>
        <w:t> </w:t>
      </w:r>
      <w:proofErr w:type="spellStart"/>
      <w:r w:rsidR="000E5713" w:rsidRPr="000E5713">
        <w:rPr>
          <w:rFonts w:ascii="Georgia" w:hAnsi="Georgia"/>
          <w:color w:val="222222"/>
        </w:rPr>
        <w:t>iz</w:t>
      </w:r>
      <w:proofErr w:type="spellEnd"/>
      <w:r w:rsidR="000E5713" w:rsidRPr="000E5713">
        <w:rPr>
          <w:rFonts w:ascii="Georgia" w:hAnsi="Georgia"/>
          <w:color w:val="222222"/>
        </w:rPr>
        <w:t xml:space="preserve"> </w:t>
      </w:r>
      <w:proofErr w:type="spellStart"/>
      <w:r w:rsidR="000E5713" w:rsidRPr="000E5713">
        <w:rPr>
          <w:rFonts w:ascii="Georgia" w:hAnsi="Georgia"/>
          <w:color w:val="222222"/>
        </w:rPr>
        <w:t>područja</w:t>
      </w:r>
      <w:proofErr w:type="spellEnd"/>
      <w:r w:rsidR="000E5713" w:rsidRPr="000E5713">
        <w:rPr>
          <w:rFonts w:ascii="Georgia" w:hAnsi="Georgia"/>
          <w:color w:val="222222"/>
        </w:rPr>
        <w:t xml:space="preserve"> </w:t>
      </w:r>
      <w:proofErr w:type="spellStart"/>
      <w:r w:rsidR="000E5713" w:rsidRPr="000E5713">
        <w:rPr>
          <w:rFonts w:ascii="Georgia" w:hAnsi="Georgia"/>
          <w:color w:val="222222"/>
        </w:rPr>
        <w:t>poput</w:t>
      </w:r>
      <w:proofErr w:type="spellEnd"/>
      <w:r w:rsidR="000E5713" w:rsidRPr="000E5713">
        <w:rPr>
          <w:rFonts w:ascii="Georgia" w:hAnsi="Georgia"/>
          <w:color w:val="222222"/>
        </w:rPr>
        <w:t xml:space="preserve"> </w:t>
      </w:r>
      <w:proofErr w:type="spellStart"/>
      <w:r w:rsidR="000E5713" w:rsidRPr="000E5713">
        <w:rPr>
          <w:rFonts w:ascii="Georgia" w:hAnsi="Georgia"/>
          <w:color w:val="222222"/>
        </w:rPr>
        <w:t>marketinga</w:t>
      </w:r>
      <w:proofErr w:type="spellEnd"/>
      <w:r w:rsidR="000E5713" w:rsidRPr="000E5713">
        <w:rPr>
          <w:rFonts w:ascii="Georgia" w:hAnsi="Georgia"/>
          <w:color w:val="222222"/>
        </w:rPr>
        <w:t xml:space="preserve">, </w:t>
      </w:r>
      <w:proofErr w:type="spellStart"/>
      <w:r w:rsidR="000E5713" w:rsidRPr="000E5713">
        <w:rPr>
          <w:rFonts w:ascii="Georgia" w:hAnsi="Georgia"/>
          <w:color w:val="222222"/>
        </w:rPr>
        <w:t>financija</w:t>
      </w:r>
      <w:proofErr w:type="spellEnd"/>
      <w:r w:rsidR="000E5713" w:rsidRPr="000E5713">
        <w:rPr>
          <w:rFonts w:ascii="Georgia" w:hAnsi="Georgia"/>
          <w:color w:val="222222"/>
        </w:rPr>
        <w:t xml:space="preserve">, event </w:t>
      </w:r>
      <w:proofErr w:type="spellStart"/>
      <w:r w:rsidR="000E5713" w:rsidRPr="000E5713">
        <w:rPr>
          <w:rFonts w:ascii="Georgia" w:hAnsi="Georgia"/>
          <w:color w:val="222222"/>
        </w:rPr>
        <w:t>managementa</w:t>
      </w:r>
      <w:proofErr w:type="spellEnd"/>
      <w:r w:rsidR="000E5713" w:rsidRPr="000E5713">
        <w:rPr>
          <w:rFonts w:ascii="Georgia" w:hAnsi="Georgia"/>
          <w:color w:val="222222"/>
        </w:rPr>
        <w:t xml:space="preserve">, </w:t>
      </w:r>
      <w:proofErr w:type="spellStart"/>
      <w:r w:rsidR="000E5713" w:rsidRPr="000E5713">
        <w:rPr>
          <w:rFonts w:ascii="Georgia" w:hAnsi="Georgia"/>
          <w:color w:val="222222"/>
        </w:rPr>
        <w:t>poduzetništva</w:t>
      </w:r>
      <w:proofErr w:type="spellEnd"/>
      <w:r w:rsidR="000E5713" w:rsidRPr="000E5713">
        <w:rPr>
          <w:rFonts w:ascii="Georgia" w:hAnsi="Georgia"/>
          <w:color w:val="222222"/>
        </w:rPr>
        <w:t xml:space="preserve">, IT, </w:t>
      </w:r>
      <w:proofErr w:type="spellStart"/>
      <w:r w:rsidR="000E5713" w:rsidRPr="000E5713">
        <w:rPr>
          <w:rFonts w:ascii="Georgia" w:hAnsi="Georgia"/>
          <w:color w:val="222222"/>
        </w:rPr>
        <w:t>fitnessa</w:t>
      </w:r>
      <w:proofErr w:type="spellEnd"/>
      <w:r w:rsidR="000E5713" w:rsidRPr="000E5713">
        <w:rPr>
          <w:rFonts w:ascii="Georgia" w:hAnsi="Georgia"/>
          <w:color w:val="222222"/>
        </w:rPr>
        <w:t xml:space="preserve">, </w:t>
      </w:r>
      <w:proofErr w:type="spellStart"/>
      <w:r w:rsidR="000E5713" w:rsidRPr="000E5713">
        <w:rPr>
          <w:rFonts w:ascii="Georgia" w:hAnsi="Georgia"/>
          <w:color w:val="222222"/>
        </w:rPr>
        <w:t>prehrane</w:t>
      </w:r>
      <w:proofErr w:type="spellEnd"/>
      <w:r w:rsidR="000E5713" w:rsidRPr="000E5713">
        <w:rPr>
          <w:rFonts w:ascii="Georgia" w:hAnsi="Georgia"/>
          <w:color w:val="222222"/>
        </w:rPr>
        <w:t xml:space="preserve"> </w:t>
      </w:r>
      <w:proofErr w:type="spellStart"/>
      <w:r w:rsidR="000E5713" w:rsidRPr="000E5713">
        <w:rPr>
          <w:rFonts w:ascii="Georgia" w:hAnsi="Georgia"/>
          <w:color w:val="222222"/>
        </w:rPr>
        <w:t>i</w:t>
      </w:r>
      <w:proofErr w:type="spellEnd"/>
      <w:r w:rsidR="000E5713" w:rsidRPr="000E5713">
        <w:rPr>
          <w:rFonts w:ascii="Georgia" w:hAnsi="Georgia"/>
          <w:color w:val="222222"/>
        </w:rPr>
        <w:t xml:space="preserve"> dr.</w:t>
      </w:r>
    </w:p>
    <w:p w:rsidR="00160599" w:rsidRPr="00160599" w:rsidRDefault="00160599" w:rsidP="00160599">
      <w:pPr>
        <w:spacing w:after="390" w:line="390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lastRenderedPageBreak/>
        <w:t>Ovo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160599">
        <w:rPr>
          <w:rFonts w:ascii="Georgia" w:eastAsia="Times New Roman" w:hAnsi="Georgia" w:cs="Times New Roman"/>
          <w:sz w:val="24"/>
          <w:szCs w:val="24"/>
        </w:rPr>
        <w:t>će</w:t>
      </w:r>
      <w:proofErr w:type="spellEnd"/>
      <w:proofErr w:type="gram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biti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najveća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konferencija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 do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sada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pa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će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sudionici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moći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naučiti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kako</w:t>
      </w:r>
      <w:proofErr w:type="spellEnd"/>
      <w:r w:rsidR="00C520FB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programirati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doznati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sve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o</w:t>
      </w:r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 3D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printerima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informirati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se o 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mogućnostima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za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pokretanje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posla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,</w:t>
      </w:r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rada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i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studija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u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inozemstvu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te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o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prilikama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koje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nude </w:t>
      </w:r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EU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fondovi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.</w:t>
      </w:r>
    </w:p>
    <w:p w:rsidR="00160599" w:rsidRPr="00125EB2" w:rsidRDefault="00125EB2" w:rsidP="00160599">
      <w:pPr>
        <w:spacing w:after="390" w:line="390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Na Inspire Me u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Rijeci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dolaze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brojni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poznati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govornici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i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predavači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: 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Sandro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Mur</w:t>
      </w:r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osnivač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najpoznatijeg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startupa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Bellabeat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, </w:t>
      </w:r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Kristina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Ercegović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serijska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poduzetnica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i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pokretačica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Business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Caffea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, 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Ivana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Mišerić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, 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voditeljica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, 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Domagoj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Ostović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vlasnik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Lloyds Design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Studia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, 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Aleks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Curać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Šarić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komičar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, 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Dušan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Bučan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glumac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, 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Tedi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Chiavalon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svjetski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poznat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proizvođač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maslinovog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ulja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, </w:t>
      </w:r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Dino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Dedić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, CRANE, 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Ivana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Berišić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vlasnica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portala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poduzetna.com, 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Mihovil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Španja</w:t>
      </w:r>
      <w:proofErr w:type="spellEnd"/>
      <w:r w:rsidR="00BA5546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proslavljeni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paraolimpijac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, 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Anja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Zambelli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Čolak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vlasnica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Zambelli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design, 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Tanja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Džido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osnivačica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Shhhefice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, 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Goran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Čandrlić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suosnivač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Kishe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, 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Kristijan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Rotim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, Knapp studio, 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Filip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Trezner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Filip</w:t>
      </w:r>
      <w:proofErr w:type="spellEnd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5EB2">
        <w:rPr>
          <w:rStyle w:val="Strong"/>
          <w:rFonts w:ascii="Georgia" w:hAnsi="Georgia"/>
          <w:color w:val="222222"/>
          <w:sz w:val="24"/>
          <w:szCs w:val="24"/>
          <w:shd w:val="clear" w:color="auto" w:fill="FFFFFF"/>
        </w:rPr>
        <w:t>Jakovac</w:t>
      </w:r>
      <w:proofErr w:type="spellEnd"/>
      <w:r w:rsidRPr="00125EB2">
        <w:rPr>
          <w:rFonts w:ascii="Georgia" w:hAnsi="Georgia"/>
          <w:color w:val="222222"/>
          <w:sz w:val="24"/>
          <w:szCs w:val="24"/>
          <w:shd w:val="clear" w:color="auto" w:fill="FFFFFF"/>
        </w:rPr>
        <w:t>…</w:t>
      </w:r>
    </w:p>
    <w:p w:rsidR="00160599" w:rsidRPr="00160599" w:rsidRDefault="00160599" w:rsidP="00160599">
      <w:pPr>
        <w:spacing w:after="390" w:line="390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160599">
        <w:rPr>
          <w:rFonts w:ascii="Georgia" w:eastAsia="Times New Roman" w:hAnsi="Georgia" w:cs="Times New Roman"/>
          <w:sz w:val="24"/>
          <w:szCs w:val="24"/>
        </w:rPr>
        <w:t xml:space="preserve">U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sklopu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konferencije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brojne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kompanije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160599">
        <w:rPr>
          <w:rFonts w:ascii="Georgia" w:eastAsia="Times New Roman" w:hAnsi="Georgia" w:cs="Times New Roman"/>
          <w:sz w:val="24"/>
          <w:szCs w:val="24"/>
        </w:rPr>
        <w:t>će</w:t>
      </w:r>
      <w:proofErr w:type="spellEnd"/>
      <w:proofErr w:type="gram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predstaviti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mogućnosti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zapošljavanja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a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institucije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mogućnosti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za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pokretanje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posla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rada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studija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u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inozemstvu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te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prilike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koje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nude EU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fondovi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.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Sudionici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160599">
        <w:rPr>
          <w:rFonts w:ascii="Georgia" w:eastAsia="Times New Roman" w:hAnsi="Georgia" w:cs="Times New Roman"/>
          <w:sz w:val="24"/>
          <w:szCs w:val="24"/>
        </w:rPr>
        <w:t>će</w:t>
      </w:r>
      <w:proofErr w:type="spellEnd"/>
      <w:proofErr w:type="gramEnd"/>
      <w:r w:rsidRPr="00160599">
        <w:rPr>
          <w:rFonts w:ascii="Georgia" w:eastAsia="Times New Roman" w:hAnsi="Georgia" w:cs="Times New Roman"/>
          <w:sz w:val="24"/>
          <w:szCs w:val="24"/>
        </w:rPr>
        <w:t xml:space="preserve"> se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moći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upoznati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najnovijim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trendovima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u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području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tehnologije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od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čega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vrijedi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posebno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izdvojiti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prezentaciju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radionicu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o 3D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printerima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.</w:t>
      </w:r>
    </w:p>
    <w:p w:rsidR="00160599" w:rsidRPr="00160599" w:rsidRDefault="00160599" w:rsidP="00160599">
      <w:pPr>
        <w:spacing w:after="390" w:line="390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Domaćin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Inspire Me u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Rijeci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20. </w:t>
      </w:r>
      <w:proofErr w:type="spellStart"/>
      <w:proofErr w:type="gram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travnja</w:t>
      </w:r>
      <w:proofErr w:type="spellEnd"/>
      <w:proofErr w:type="gram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 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biti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će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 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Ekonomski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fakultet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u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Rijeci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a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konferencija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se 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održava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u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organizaciji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Start-Up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udruge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portala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hyperlink r:id="rId5" w:history="1">
        <w:r w:rsidRPr="00160599">
          <w:rPr>
            <w:rFonts w:ascii="Georgia" w:eastAsia="Times New Roman" w:hAnsi="Georgia" w:cs="Times New Roman"/>
            <w:b/>
            <w:bCs/>
            <w:color w:val="942727"/>
            <w:sz w:val="24"/>
            <w:szCs w:val="24"/>
            <w:u w:val="single"/>
          </w:rPr>
          <w:t>eCroatia.info</w:t>
        </w:r>
      </w:hyperlink>
      <w:r w:rsidRPr="00160599">
        <w:rPr>
          <w:rFonts w:ascii="Georgia" w:eastAsia="Times New Roman" w:hAnsi="Georgia" w:cs="Times New Roman"/>
          <w:sz w:val="24"/>
          <w:szCs w:val="24"/>
        </w:rPr>
        <w:t>, 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Ekonomskog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fakulteta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u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Rijeci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Centra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za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>karijere</w:t>
      </w:r>
      <w:proofErr w:type="spellEnd"/>
      <w:r w:rsidRPr="00160599">
        <w:rPr>
          <w:rFonts w:ascii="Georgia" w:eastAsia="Times New Roman" w:hAnsi="Georgia" w:cs="Times New Roman"/>
          <w:b/>
          <w:bCs/>
          <w:sz w:val="24"/>
          <w:szCs w:val="24"/>
        </w:rPr>
        <w:t xml:space="preserve"> EFRI</w:t>
      </w:r>
      <w:r w:rsidRPr="00160599">
        <w:rPr>
          <w:rFonts w:ascii="Georgia" w:eastAsia="Times New Roman" w:hAnsi="Georgia" w:cs="Times New Roman"/>
          <w:sz w:val="24"/>
          <w:szCs w:val="24"/>
        </w:rPr>
        <w:t>.</w:t>
      </w:r>
    </w:p>
    <w:p w:rsidR="00160599" w:rsidRPr="00160599" w:rsidRDefault="00160599" w:rsidP="00160599">
      <w:pPr>
        <w:spacing w:after="390" w:line="390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Za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sudionike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je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odlična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prilika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za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učenje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usavršavanje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proofErr w:type="gramStart"/>
      <w:r w:rsidRPr="00160599">
        <w:rPr>
          <w:rFonts w:ascii="Georgia" w:eastAsia="Times New Roman" w:hAnsi="Georgia" w:cs="Times New Roman"/>
          <w:sz w:val="24"/>
          <w:szCs w:val="24"/>
        </w:rPr>
        <w:t>poslušati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 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inspirativne</w:t>
      </w:r>
      <w:proofErr w:type="spellEnd"/>
      <w:proofErr w:type="gram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priče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uspješnih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pojedinaca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upoznavanje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s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novim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tehnologijama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te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povezivanje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s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poduzetnicima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profesionalcima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.</w:t>
      </w:r>
    </w:p>
    <w:p w:rsidR="00160599" w:rsidRPr="00160599" w:rsidRDefault="00160599" w:rsidP="00160599">
      <w:pPr>
        <w:spacing w:after="390" w:line="390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160599">
        <w:rPr>
          <w:rFonts w:ascii="Georgia" w:eastAsia="Times New Roman" w:hAnsi="Georgia" w:cs="Times New Roman"/>
          <w:sz w:val="24"/>
          <w:szCs w:val="24"/>
        </w:rPr>
        <w:t xml:space="preserve">Inspire </w:t>
      </w:r>
      <w:proofErr w:type="gramStart"/>
      <w:r w:rsidRPr="00160599">
        <w:rPr>
          <w:rFonts w:ascii="Georgia" w:eastAsia="Times New Roman" w:hAnsi="Georgia" w:cs="Times New Roman"/>
          <w:sz w:val="24"/>
          <w:szCs w:val="24"/>
        </w:rPr>
        <w:t>Me</w:t>
      </w:r>
      <w:proofErr w:type="gram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predstavlja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jedinstvenu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konferenciju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u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kojoj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uspješni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pojedinci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iz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različitih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područja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sudionicima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dijele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svoje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ideje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znanja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te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životna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poslovna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iskustva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.</w:t>
      </w:r>
    </w:p>
    <w:p w:rsidR="00160599" w:rsidRPr="00160599" w:rsidRDefault="00160599" w:rsidP="00160599">
      <w:pPr>
        <w:spacing w:after="390" w:line="390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lastRenderedPageBreak/>
        <w:t>Više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informacija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o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konferenciji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možete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pratiti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160599">
        <w:rPr>
          <w:rFonts w:ascii="Georgia" w:eastAsia="Times New Roman" w:hAnsi="Georgia" w:cs="Times New Roman"/>
          <w:sz w:val="24"/>
          <w:szCs w:val="24"/>
        </w:rPr>
        <w:t>na</w:t>
      </w:r>
      <w:proofErr w:type="spellEnd"/>
      <w:proofErr w:type="gram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portalu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hyperlink r:id="rId6" w:history="1">
        <w:r w:rsidRPr="00160599">
          <w:rPr>
            <w:rFonts w:ascii="Georgia" w:eastAsia="Times New Roman" w:hAnsi="Georgia" w:cs="Times New Roman"/>
            <w:color w:val="942727"/>
            <w:sz w:val="24"/>
            <w:szCs w:val="24"/>
            <w:u w:val="single"/>
          </w:rPr>
          <w:t>inspireme.hr</w:t>
        </w:r>
      </w:hyperlink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te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hyperlink r:id="rId7" w:history="1">
        <w:proofErr w:type="spellStart"/>
        <w:r w:rsidRPr="00160599">
          <w:rPr>
            <w:rFonts w:ascii="Georgia" w:eastAsia="Times New Roman" w:hAnsi="Georgia" w:cs="Times New Roman"/>
            <w:color w:val="942727"/>
            <w:sz w:val="24"/>
            <w:szCs w:val="24"/>
            <w:u w:val="single"/>
          </w:rPr>
          <w:t>facebook</w:t>
        </w:r>
        <w:proofErr w:type="spellEnd"/>
        <w:r w:rsidRPr="00160599">
          <w:rPr>
            <w:rFonts w:ascii="Georgia" w:eastAsia="Times New Roman" w:hAnsi="Georgia" w:cs="Times New Roman"/>
            <w:color w:val="942727"/>
            <w:sz w:val="24"/>
            <w:szCs w:val="24"/>
            <w:u w:val="single"/>
          </w:rPr>
          <w:t xml:space="preserve"> </w:t>
        </w:r>
        <w:proofErr w:type="spellStart"/>
        <w:r w:rsidRPr="00160599">
          <w:rPr>
            <w:rFonts w:ascii="Georgia" w:eastAsia="Times New Roman" w:hAnsi="Georgia" w:cs="Times New Roman"/>
            <w:color w:val="942727"/>
            <w:sz w:val="24"/>
            <w:szCs w:val="24"/>
            <w:u w:val="single"/>
          </w:rPr>
          <w:t>stranicama</w:t>
        </w:r>
        <w:proofErr w:type="spellEnd"/>
      </w:hyperlink>
      <w:r w:rsidRPr="00160599">
        <w:rPr>
          <w:rFonts w:ascii="Georgia" w:eastAsia="Times New Roman" w:hAnsi="Georgia" w:cs="Times New Roman"/>
          <w:sz w:val="24"/>
          <w:szCs w:val="24"/>
        </w:rPr>
        <w:t xml:space="preserve">. </w:t>
      </w:r>
      <w:proofErr w:type="spellStart"/>
      <w:proofErr w:type="gramStart"/>
      <w:r w:rsidR="00D31D7F">
        <w:rPr>
          <w:rFonts w:ascii="Georgia" w:eastAsia="Times New Roman" w:hAnsi="Georgia" w:cs="Times New Roman"/>
          <w:sz w:val="24"/>
          <w:szCs w:val="24"/>
        </w:rPr>
        <w:t>Ulaznice</w:t>
      </w:r>
      <w:proofErr w:type="spellEnd"/>
      <w:r w:rsidR="00D31D7F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D31D7F">
        <w:rPr>
          <w:rFonts w:ascii="Georgia" w:eastAsia="Times New Roman" w:hAnsi="Georgia" w:cs="Times New Roman"/>
          <w:sz w:val="24"/>
          <w:szCs w:val="24"/>
        </w:rPr>
        <w:t>su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dostupne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preko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proofErr w:type="spellStart"/>
      <w:r w:rsidR="00BA4AB0" w:rsidRPr="00160599">
        <w:rPr>
          <w:rFonts w:ascii="Georgia" w:eastAsia="Times New Roman" w:hAnsi="Georgia" w:cs="Times New Roman"/>
          <w:sz w:val="24"/>
          <w:szCs w:val="24"/>
        </w:rPr>
        <w:fldChar w:fldCharType="begin"/>
      </w:r>
      <w:r w:rsidRPr="00160599">
        <w:rPr>
          <w:rFonts w:ascii="Georgia" w:eastAsia="Times New Roman" w:hAnsi="Georgia" w:cs="Times New Roman"/>
          <w:sz w:val="24"/>
          <w:szCs w:val="24"/>
        </w:rPr>
        <w:instrText xml:space="preserve"> HYPERLINK "https://www.entrio.hr/event/inspire-me-konferencija-rijeka-5081" </w:instrText>
      </w:r>
      <w:r w:rsidR="00BA4AB0" w:rsidRPr="00160599">
        <w:rPr>
          <w:rFonts w:ascii="Georgia" w:eastAsia="Times New Roman" w:hAnsi="Georgia" w:cs="Times New Roman"/>
          <w:sz w:val="24"/>
          <w:szCs w:val="24"/>
        </w:rPr>
        <w:fldChar w:fldCharType="separate"/>
      </w:r>
      <w:r w:rsidRPr="00160599">
        <w:rPr>
          <w:rFonts w:ascii="Georgia" w:eastAsia="Times New Roman" w:hAnsi="Georgia" w:cs="Times New Roman"/>
          <w:color w:val="942727"/>
          <w:sz w:val="24"/>
          <w:szCs w:val="24"/>
          <w:u w:val="single"/>
        </w:rPr>
        <w:t>linka</w:t>
      </w:r>
      <w:proofErr w:type="spellEnd"/>
      <w:r w:rsidR="00BA4AB0" w:rsidRPr="00160599">
        <w:rPr>
          <w:rFonts w:ascii="Georgia" w:eastAsia="Times New Roman" w:hAnsi="Georgia" w:cs="Times New Roman"/>
          <w:sz w:val="24"/>
          <w:szCs w:val="24"/>
        </w:rPr>
        <w:fldChar w:fldCharType="end"/>
      </w:r>
      <w:r w:rsidRPr="00160599">
        <w:rPr>
          <w:rFonts w:ascii="Georgia" w:eastAsia="Times New Roman" w:hAnsi="Georgia" w:cs="Times New Roman"/>
          <w:sz w:val="24"/>
          <w:szCs w:val="24"/>
        </w:rPr>
        <w:t>.</w:t>
      </w:r>
      <w:proofErr w:type="gramEnd"/>
    </w:p>
    <w:p w:rsidR="00D81001" w:rsidRPr="00BA5546" w:rsidRDefault="00160599" w:rsidP="00BA5546">
      <w:pPr>
        <w:spacing w:line="390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160599">
        <w:rPr>
          <w:rFonts w:ascii="Georgia" w:eastAsia="Times New Roman" w:hAnsi="Georgia" w:cs="Times New Roman"/>
          <w:sz w:val="24"/>
          <w:szCs w:val="24"/>
        </w:rPr>
        <w:t xml:space="preserve">Inspire </w:t>
      </w:r>
      <w:proofErr w:type="gramStart"/>
      <w:r w:rsidRPr="00160599">
        <w:rPr>
          <w:rFonts w:ascii="Georgia" w:eastAsia="Times New Roman" w:hAnsi="Georgia" w:cs="Times New Roman"/>
          <w:sz w:val="24"/>
          <w:szCs w:val="24"/>
        </w:rPr>
        <w:t>Me</w:t>
      </w:r>
      <w:proofErr w:type="gram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konferencija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održana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je do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sada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u pet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gradova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–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Zagrebu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Rijeci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Puli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Osijeku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Zadru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a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sudjelovalo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je 2.350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sudionika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.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Neki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160599">
        <w:rPr>
          <w:rFonts w:ascii="Georgia" w:eastAsia="Times New Roman" w:hAnsi="Georgia" w:cs="Times New Roman"/>
          <w:sz w:val="24"/>
          <w:szCs w:val="24"/>
        </w:rPr>
        <w:t>od</w:t>
      </w:r>
      <w:proofErr w:type="spellEnd"/>
      <w:proofErr w:type="gram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najpoznatijih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govornika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bili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su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Lada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Tedeschi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Fiorio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Boris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Žgomba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Nikola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Žinić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Rob Anderson,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Miroslav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Ćiro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Blažević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Davor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Pavuna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Korado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Korlević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Antonija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Blaće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, Andrea Andrassy, Ingrid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Divković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.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Govori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se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mogu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60599">
        <w:rPr>
          <w:rFonts w:ascii="Georgia" w:eastAsia="Times New Roman" w:hAnsi="Georgia" w:cs="Times New Roman"/>
          <w:sz w:val="24"/>
          <w:szCs w:val="24"/>
        </w:rPr>
        <w:t>pogledati</w:t>
      </w:r>
      <w:proofErr w:type="spellEnd"/>
      <w:r w:rsidRPr="00160599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160599">
        <w:rPr>
          <w:rFonts w:ascii="Georgia" w:eastAsia="Times New Roman" w:hAnsi="Georgia" w:cs="Times New Roman"/>
          <w:sz w:val="24"/>
          <w:szCs w:val="24"/>
        </w:rPr>
        <w:t>na</w:t>
      </w:r>
      <w:proofErr w:type="spellEnd"/>
      <w:proofErr w:type="gramEnd"/>
      <w:r w:rsidRPr="00160599">
        <w:rPr>
          <w:rFonts w:ascii="Georgia" w:eastAsia="Times New Roman" w:hAnsi="Georgia" w:cs="Times New Roman"/>
          <w:sz w:val="24"/>
          <w:szCs w:val="24"/>
        </w:rPr>
        <w:t> </w:t>
      </w:r>
      <w:hyperlink r:id="rId8" w:history="1">
        <w:r w:rsidRPr="00160599">
          <w:rPr>
            <w:rFonts w:ascii="Georgia" w:eastAsia="Times New Roman" w:hAnsi="Georgia" w:cs="Times New Roman"/>
            <w:color w:val="942727"/>
            <w:sz w:val="24"/>
            <w:szCs w:val="24"/>
            <w:u w:val="single"/>
          </w:rPr>
          <w:t xml:space="preserve">You Tube </w:t>
        </w:r>
        <w:proofErr w:type="spellStart"/>
        <w:r w:rsidRPr="00160599">
          <w:rPr>
            <w:rFonts w:ascii="Georgia" w:eastAsia="Times New Roman" w:hAnsi="Georgia" w:cs="Times New Roman"/>
            <w:color w:val="942727"/>
            <w:sz w:val="24"/>
            <w:szCs w:val="24"/>
            <w:u w:val="single"/>
          </w:rPr>
          <w:t>stranici</w:t>
        </w:r>
        <w:proofErr w:type="spellEnd"/>
        <w:r w:rsidRPr="00160599">
          <w:rPr>
            <w:rFonts w:ascii="Georgia" w:eastAsia="Times New Roman" w:hAnsi="Georgia" w:cs="Times New Roman"/>
            <w:color w:val="942727"/>
            <w:sz w:val="24"/>
            <w:szCs w:val="24"/>
            <w:u w:val="single"/>
          </w:rPr>
          <w:t xml:space="preserve"> </w:t>
        </w:r>
        <w:proofErr w:type="spellStart"/>
        <w:r w:rsidRPr="00160599">
          <w:rPr>
            <w:rFonts w:ascii="Georgia" w:eastAsia="Times New Roman" w:hAnsi="Georgia" w:cs="Times New Roman"/>
            <w:color w:val="942727"/>
            <w:sz w:val="24"/>
            <w:szCs w:val="24"/>
            <w:u w:val="single"/>
          </w:rPr>
          <w:t>konferencije</w:t>
        </w:r>
        <w:proofErr w:type="spellEnd"/>
      </w:hyperlink>
      <w:r w:rsidRPr="00160599">
        <w:rPr>
          <w:rFonts w:ascii="Georgia" w:eastAsia="Times New Roman" w:hAnsi="Georgia" w:cs="Times New Roman"/>
          <w:sz w:val="24"/>
          <w:szCs w:val="24"/>
        </w:rPr>
        <w:t>.</w:t>
      </w:r>
    </w:p>
    <w:sectPr w:rsidR="00D81001" w:rsidRPr="00BA5546" w:rsidSect="00D810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599"/>
    <w:rsid w:val="000E5713"/>
    <w:rsid w:val="00125EB2"/>
    <w:rsid w:val="00160599"/>
    <w:rsid w:val="00302593"/>
    <w:rsid w:val="0052589C"/>
    <w:rsid w:val="00BA4AB0"/>
    <w:rsid w:val="00BA5546"/>
    <w:rsid w:val="00C520FB"/>
    <w:rsid w:val="00D31D7F"/>
    <w:rsid w:val="00D8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5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05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57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4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8awOS1HSh4WkaL5w5_BR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nspiremekonferenci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pireme.hr/inspire/vijesti/inspire-me-rijeka-sto-nas-sve-ocekuje-na-konferenciji-2/" TargetMode="External"/><Relationship Id="rId5" Type="http://schemas.openxmlformats.org/officeDocument/2006/relationships/hyperlink" Target="https://www.ecroatia.inf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2018-04-06T11:37:00Z</dcterms:created>
  <dcterms:modified xsi:type="dcterms:W3CDTF">2018-04-16T06:26:00Z</dcterms:modified>
</cp:coreProperties>
</file>